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C4DA5" w14:textId="77777777" w:rsidR="006512E4" w:rsidRPr="005B2057" w:rsidRDefault="00592609">
      <w:pPr>
        <w:rPr>
          <w:rFonts w:ascii="Bodoni MT" w:hAnsi="Bodoni MT"/>
          <w:b/>
          <w:i/>
          <w:sz w:val="36"/>
          <w:szCs w:val="36"/>
          <w:u w:val="single"/>
        </w:rPr>
      </w:pPr>
      <w:r w:rsidRPr="005B2057">
        <w:rPr>
          <w:rFonts w:ascii="Bodoni MT" w:hAnsi="Bodoni MT"/>
          <w:b/>
          <w:i/>
          <w:sz w:val="36"/>
          <w:szCs w:val="36"/>
          <w:u w:val="single"/>
        </w:rPr>
        <w:t xml:space="preserve">Unit </w:t>
      </w:r>
      <w:r w:rsidR="0083651B" w:rsidRPr="005B2057">
        <w:rPr>
          <w:rFonts w:ascii="Bodoni MT" w:hAnsi="Bodoni MT"/>
          <w:b/>
          <w:i/>
          <w:sz w:val="36"/>
          <w:szCs w:val="36"/>
          <w:u w:val="single"/>
        </w:rPr>
        <w:t>2</w:t>
      </w:r>
      <w:r w:rsidR="005B2057" w:rsidRPr="005B2057">
        <w:rPr>
          <w:rFonts w:ascii="Bodoni MT" w:hAnsi="Bodoni MT"/>
          <w:b/>
          <w:i/>
          <w:sz w:val="36"/>
          <w:szCs w:val="36"/>
          <w:u w:val="single"/>
        </w:rPr>
        <w:t>A</w:t>
      </w:r>
      <w:r w:rsidR="0083651B" w:rsidRPr="005B2057">
        <w:rPr>
          <w:rFonts w:ascii="Bodoni MT" w:hAnsi="Bodoni MT"/>
          <w:b/>
          <w:i/>
          <w:sz w:val="36"/>
          <w:szCs w:val="36"/>
          <w:u w:val="single"/>
        </w:rPr>
        <w:t xml:space="preserve"> </w:t>
      </w:r>
      <w:r w:rsidR="005B2057">
        <w:rPr>
          <w:rFonts w:ascii="Bodoni MT" w:hAnsi="Bodoni MT"/>
          <w:b/>
          <w:i/>
          <w:sz w:val="36"/>
          <w:szCs w:val="36"/>
          <w:u w:val="single"/>
        </w:rPr>
        <w:t>Study Guide</w:t>
      </w:r>
      <w:r w:rsidRPr="005B2057">
        <w:rPr>
          <w:rFonts w:ascii="Bodoni MT" w:hAnsi="Bodoni MT"/>
          <w:b/>
          <w:i/>
          <w:sz w:val="36"/>
          <w:szCs w:val="36"/>
          <w:u w:val="single"/>
        </w:rPr>
        <w:t>:</w:t>
      </w:r>
    </w:p>
    <w:p w14:paraId="4A4B77BA" w14:textId="77777777" w:rsidR="0013761F" w:rsidRPr="005B2057" w:rsidRDefault="0013761F" w:rsidP="0083651B">
      <w:pPr>
        <w:rPr>
          <w:rFonts w:ascii="Bodoni MT" w:hAnsi="Bodoni MT"/>
          <w:b/>
        </w:rPr>
      </w:pPr>
      <w:r w:rsidRPr="005B2057">
        <w:rPr>
          <w:rFonts w:ascii="Bodoni MT" w:hAnsi="Bodoni MT" w:cs="Times New Roman"/>
          <w:b/>
          <w:sz w:val="24"/>
          <w:szCs w:val="24"/>
        </w:rPr>
        <w:t>Vocabulary</w:t>
      </w:r>
      <w:r w:rsidR="0083651B" w:rsidRPr="005B2057">
        <w:rPr>
          <w:rFonts w:ascii="Bodoni MT" w:hAnsi="Bodoni MT" w:cs="Times New Roman"/>
          <w:b/>
          <w:sz w:val="24"/>
          <w:szCs w:val="24"/>
        </w:rPr>
        <w:t xml:space="preserve"> </w:t>
      </w:r>
      <w:r w:rsidR="0083651B" w:rsidRPr="005B2057">
        <w:rPr>
          <w:rFonts w:ascii="Bodoni MT" w:hAnsi="Bodoni MT"/>
          <w:b/>
        </w:rPr>
        <w:t xml:space="preserve">(Definitions: </w:t>
      </w:r>
      <w:proofErr w:type="spellStart"/>
      <w:r w:rsidR="0083651B" w:rsidRPr="005B2057">
        <w:rPr>
          <w:rFonts w:ascii="Bodoni MT" w:hAnsi="Bodoni MT"/>
          <w:b/>
        </w:rPr>
        <w:t>Pg</w:t>
      </w:r>
      <w:proofErr w:type="spellEnd"/>
      <w:r w:rsidR="0083651B" w:rsidRPr="005B2057">
        <w:rPr>
          <w:rFonts w:ascii="Bodoni MT" w:hAnsi="Bodoni MT"/>
          <w:b/>
        </w:rPr>
        <w:t xml:space="preserve"> 110, </w:t>
      </w:r>
      <w:proofErr w:type="spellStart"/>
      <w:r w:rsidR="0083651B" w:rsidRPr="005B2057">
        <w:rPr>
          <w:rFonts w:ascii="Bodoni MT" w:hAnsi="Bodoni MT"/>
          <w:b/>
        </w:rPr>
        <w:t>pg</w:t>
      </w:r>
      <w:proofErr w:type="spellEnd"/>
      <w:r w:rsidR="0083651B" w:rsidRPr="005B2057">
        <w:rPr>
          <w:rFonts w:ascii="Bodoni MT" w:hAnsi="Bodoni MT"/>
          <w:b/>
        </w:rPr>
        <w:t xml:space="preserve"> 142.)</w:t>
      </w:r>
      <w:r w:rsidRPr="005B2057">
        <w:rPr>
          <w:rFonts w:ascii="Bodoni MT" w:hAnsi="Bodoni MT" w:cs="Times New Roman"/>
          <w:b/>
          <w:sz w:val="24"/>
          <w:szCs w:val="24"/>
        </w:rPr>
        <w:t>:</w:t>
      </w:r>
    </w:p>
    <w:p w14:paraId="4C3CEAAB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  <w:sectPr w:rsidR="0013761F" w:rsidRPr="005B20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0382A1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Point of View</w:t>
      </w:r>
    </w:p>
    <w:p w14:paraId="19B73288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Dialogue</w:t>
      </w:r>
    </w:p>
    <w:p w14:paraId="241A4F4B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Dialogue Tags</w:t>
      </w:r>
    </w:p>
    <w:p w14:paraId="2060B974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Persona</w:t>
      </w:r>
    </w:p>
    <w:p w14:paraId="39B75C60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Theme</w:t>
      </w:r>
    </w:p>
    <w:p w14:paraId="4A5FA26B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Symbols</w:t>
      </w:r>
    </w:p>
    <w:p w14:paraId="51E6D104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Narrative Pacing</w:t>
      </w:r>
    </w:p>
    <w:p w14:paraId="1EED60BE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Sequence of Events</w:t>
      </w:r>
    </w:p>
    <w:p w14:paraId="13A52E25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Setting</w:t>
      </w:r>
    </w:p>
    <w:p w14:paraId="42E8021B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Direct/Indirect Characterization</w:t>
      </w:r>
    </w:p>
    <w:p w14:paraId="59A59648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Gutter</w:t>
      </w:r>
    </w:p>
    <w:p w14:paraId="40832524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Panel</w:t>
      </w:r>
    </w:p>
    <w:p w14:paraId="0234BFE2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Dialogue Balloons</w:t>
      </w:r>
    </w:p>
    <w:p w14:paraId="3CB1E07F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Thought Bubbles</w:t>
      </w:r>
    </w:p>
    <w:p w14:paraId="0EFE461A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Captions</w:t>
      </w:r>
    </w:p>
    <w:p w14:paraId="4BD41562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Sound Effects</w:t>
      </w:r>
    </w:p>
    <w:p w14:paraId="22452473" w14:textId="77777777" w:rsidR="0013761F" w:rsidRPr="005B2057" w:rsidRDefault="0013761F" w:rsidP="0013761F">
      <w:pPr>
        <w:rPr>
          <w:rFonts w:ascii="Bodoni MT" w:hAnsi="Bodoni MT"/>
        </w:rPr>
        <w:sectPr w:rsidR="0013761F" w:rsidRPr="005B2057" w:rsidSect="0013761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1940D11" w14:textId="77777777" w:rsidR="0013761F" w:rsidRPr="005B2057" w:rsidRDefault="0083651B" w:rsidP="0013761F">
      <w:pPr>
        <w:rPr>
          <w:rFonts w:ascii="Bodoni MT" w:hAnsi="Bodoni MT"/>
          <w:i/>
          <w:u w:val="single"/>
        </w:rPr>
      </w:pPr>
      <w:r w:rsidRPr="005B2057">
        <w:rPr>
          <w:rFonts w:ascii="Bodoni MT" w:hAnsi="Bodoni MT"/>
          <w:i/>
          <w:u w:val="single"/>
        </w:rPr>
        <w:t>Examples: Kaffir Boy (</w:t>
      </w:r>
      <w:proofErr w:type="spellStart"/>
      <w:r w:rsidRPr="005B2057">
        <w:rPr>
          <w:rFonts w:ascii="Bodoni MT" w:hAnsi="Bodoni MT"/>
          <w:i/>
          <w:u w:val="single"/>
        </w:rPr>
        <w:t>pg</w:t>
      </w:r>
      <w:proofErr w:type="spellEnd"/>
      <w:r w:rsidRPr="005B2057">
        <w:rPr>
          <w:rFonts w:ascii="Bodoni MT" w:hAnsi="Bodoni MT"/>
          <w:i/>
          <w:u w:val="single"/>
        </w:rPr>
        <w:t xml:space="preserve"> 122, Funny in Farsi </w:t>
      </w:r>
      <w:proofErr w:type="spellStart"/>
      <w:r w:rsidRPr="005B2057">
        <w:rPr>
          <w:rFonts w:ascii="Bodoni MT" w:hAnsi="Bodoni MT"/>
          <w:i/>
          <w:u w:val="single"/>
        </w:rPr>
        <w:t>pg</w:t>
      </w:r>
      <w:proofErr w:type="spellEnd"/>
      <w:r w:rsidRPr="005B2057">
        <w:rPr>
          <w:rFonts w:ascii="Bodoni MT" w:hAnsi="Bodoni MT"/>
          <w:i/>
          <w:u w:val="single"/>
        </w:rPr>
        <w:t xml:space="preserve"> 117)</w:t>
      </w:r>
    </w:p>
    <w:p w14:paraId="37C63558" w14:textId="77777777" w:rsidR="00AC0AC1" w:rsidRPr="005B2057" w:rsidRDefault="00AC0AC1" w:rsidP="0013761F">
      <w:pPr>
        <w:rPr>
          <w:rFonts w:ascii="Bodoni MT" w:hAnsi="Bodoni MT"/>
          <w:b/>
        </w:rPr>
      </w:pPr>
      <w:r w:rsidRPr="005B2057">
        <w:rPr>
          <w:rFonts w:ascii="Bodoni MT" w:hAnsi="Bodoni MT"/>
          <w:b/>
        </w:rPr>
        <w:t>Find examples of each of the follow</w:t>
      </w:r>
      <w:r w:rsidR="005B2057">
        <w:rPr>
          <w:rFonts w:ascii="Bodoni MT" w:hAnsi="Bodoni MT"/>
          <w:b/>
        </w:rPr>
        <w:t xml:space="preserve">ing from a work we have studied, </w:t>
      </w:r>
      <w:bookmarkStart w:id="0" w:name="_GoBack"/>
      <w:bookmarkEnd w:id="0"/>
      <w:r w:rsidRPr="005B2057">
        <w:rPr>
          <w:rFonts w:ascii="Bodoni MT" w:hAnsi="Bodoni MT"/>
          <w:b/>
        </w:rPr>
        <w:t>and write your example and explain how that technique is used in your example:</w:t>
      </w:r>
    </w:p>
    <w:p w14:paraId="49F94796" w14:textId="77777777" w:rsidR="00AC0AC1" w:rsidRPr="005B2057" w:rsidRDefault="00AC0AC1" w:rsidP="0013761F">
      <w:pPr>
        <w:rPr>
          <w:rFonts w:ascii="Bodoni MT" w:hAnsi="Bodoni MT"/>
          <w:b/>
        </w:rPr>
      </w:pPr>
    </w:p>
    <w:p w14:paraId="7B3C1E6E" w14:textId="77777777" w:rsidR="00AC0AC1" w:rsidRPr="005B2057" w:rsidRDefault="00AC0AC1" w:rsidP="0013761F">
      <w:pPr>
        <w:rPr>
          <w:rFonts w:ascii="Bodoni MT" w:hAnsi="Bodoni MT"/>
          <w:b/>
        </w:rPr>
      </w:pPr>
      <w:r w:rsidRPr="005B2057">
        <w:rPr>
          <w:rFonts w:ascii="Bodoni MT" w:hAnsi="Bodoni MT"/>
          <w:b/>
        </w:rPr>
        <w:t>Narrative Pacing:</w:t>
      </w:r>
    </w:p>
    <w:p w14:paraId="4C68531A" w14:textId="77777777" w:rsidR="00AC0AC1" w:rsidRPr="005B2057" w:rsidRDefault="00AC0AC1" w:rsidP="0013761F">
      <w:pPr>
        <w:rPr>
          <w:rFonts w:ascii="Bodoni MT" w:hAnsi="Bodoni MT"/>
          <w:b/>
        </w:rPr>
      </w:pPr>
      <w:r w:rsidRPr="005B2057">
        <w:rPr>
          <w:rFonts w:ascii="Bodoni MT" w:hAnsi="Bodoni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8F113" w14:textId="77777777" w:rsidR="00AC0AC1" w:rsidRPr="005B2057" w:rsidRDefault="00AC0AC1" w:rsidP="0013761F">
      <w:pPr>
        <w:rPr>
          <w:rFonts w:ascii="Bodoni MT" w:hAnsi="Bodoni MT"/>
          <w:b/>
        </w:rPr>
      </w:pPr>
      <w:proofErr w:type="spellStart"/>
      <w:r w:rsidRPr="005B2057">
        <w:rPr>
          <w:rFonts w:ascii="Bodoni MT" w:hAnsi="Bodoni MT"/>
          <w:b/>
        </w:rPr>
        <w:t>Dialouge</w:t>
      </w:r>
      <w:proofErr w:type="spellEnd"/>
      <w:r w:rsidRPr="005B2057">
        <w:rPr>
          <w:rFonts w:ascii="Bodoni MT" w:hAnsi="Bodoni MT"/>
          <w:b/>
        </w:rPr>
        <w:t>/Dialogue Tags</w:t>
      </w:r>
    </w:p>
    <w:p w14:paraId="5E553D91" w14:textId="77777777" w:rsidR="00AC0AC1" w:rsidRPr="005B2057" w:rsidRDefault="00AC0AC1" w:rsidP="0013761F">
      <w:pPr>
        <w:rPr>
          <w:rFonts w:ascii="Bodoni MT" w:hAnsi="Bodoni MT"/>
          <w:b/>
        </w:rPr>
      </w:pPr>
      <w:r w:rsidRPr="005B2057">
        <w:rPr>
          <w:rFonts w:ascii="Bodoni MT" w:hAnsi="Bodoni MT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7D173" w14:textId="77777777" w:rsidR="00AC0AC1" w:rsidRPr="005B2057" w:rsidRDefault="00AC0AC1" w:rsidP="0013761F">
      <w:pPr>
        <w:rPr>
          <w:rFonts w:ascii="Bodoni MT" w:hAnsi="Bodoni MT"/>
          <w:b/>
        </w:rPr>
      </w:pPr>
      <w:r w:rsidRPr="005B2057">
        <w:rPr>
          <w:rFonts w:ascii="Bodoni MT" w:hAnsi="Bodoni MT"/>
          <w:b/>
        </w:rPr>
        <w:t>Direct/Indirect Characterization:_________________________________________________________________________________________________________________________________________________________________________________________________________________________________________________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AE03A" w14:textId="77777777" w:rsidR="00AC0AC1" w:rsidRPr="005B2057" w:rsidRDefault="00AC0AC1" w:rsidP="0013761F">
      <w:pPr>
        <w:rPr>
          <w:rFonts w:ascii="Bodoni MT" w:hAnsi="Bodoni MT"/>
          <w:b/>
        </w:rPr>
      </w:pPr>
      <w:r w:rsidRPr="005B2057">
        <w:rPr>
          <w:rFonts w:ascii="Bodoni MT" w:hAnsi="Bodoni MT"/>
          <w:b/>
        </w:rPr>
        <w:t>Sequence of Events: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8D46E" w14:textId="77777777" w:rsidR="00AC0AC1" w:rsidRPr="005B2057" w:rsidRDefault="00AC0AC1" w:rsidP="0013761F">
      <w:pPr>
        <w:rPr>
          <w:rFonts w:ascii="Bodoni MT" w:hAnsi="Bodoni MT"/>
          <w:b/>
        </w:rPr>
      </w:pPr>
    </w:p>
    <w:p w14:paraId="571A651D" w14:textId="77777777" w:rsidR="00AC0AC1" w:rsidRPr="005B2057" w:rsidRDefault="00AC0AC1" w:rsidP="0013761F">
      <w:pPr>
        <w:rPr>
          <w:rFonts w:ascii="Bodoni MT" w:hAnsi="Bodoni MT"/>
          <w:b/>
        </w:rPr>
      </w:pPr>
    </w:p>
    <w:p w14:paraId="2AA5EB9E" w14:textId="77777777" w:rsidR="00AC0AC1" w:rsidRPr="005B2057" w:rsidRDefault="00AC0AC1" w:rsidP="0013761F">
      <w:pPr>
        <w:rPr>
          <w:rFonts w:ascii="Bodoni MT" w:hAnsi="Bodoni MT"/>
          <w:b/>
        </w:rPr>
      </w:pPr>
    </w:p>
    <w:p w14:paraId="3A4CDD52" w14:textId="77777777" w:rsidR="00AC0AC1" w:rsidRPr="005B2057" w:rsidRDefault="00AC0AC1" w:rsidP="0013761F">
      <w:pPr>
        <w:rPr>
          <w:rFonts w:ascii="Bodoni MT" w:hAnsi="Bodoni MT"/>
          <w:b/>
        </w:rPr>
      </w:pPr>
    </w:p>
    <w:p w14:paraId="31D37339" w14:textId="77777777" w:rsidR="0013761F" w:rsidRPr="005B2057" w:rsidRDefault="0013761F" w:rsidP="0013761F">
      <w:pPr>
        <w:rPr>
          <w:rFonts w:ascii="Bodoni MT" w:hAnsi="Bodoni MT"/>
          <w:b/>
        </w:rPr>
      </w:pPr>
      <w:r w:rsidRPr="005B2057">
        <w:rPr>
          <w:rFonts w:ascii="Bodoni MT" w:hAnsi="Bodoni MT"/>
          <w:b/>
        </w:rPr>
        <w:t xml:space="preserve">Persepolis Graphic Novel Excerpt and Terms </w:t>
      </w:r>
      <w:proofErr w:type="gramStart"/>
      <w:r w:rsidRPr="005B2057">
        <w:rPr>
          <w:rFonts w:ascii="Bodoni MT" w:hAnsi="Bodoni MT"/>
          <w:b/>
        </w:rPr>
        <w:t xml:space="preserve">( </w:t>
      </w:r>
      <w:proofErr w:type="spellStart"/>
      <w:r w:rsidRPr="005B2057">
        <w:rPr>
          <w:rFonts w:ascii="Bodoni MT" w:hAnsi="Bodoni MT"/>
          <w:b/>
        </w:rPr>
        <w:t>pg</w:t>
      </w:r>
      <w:proofErr w:type="spellEnd"/>
      <w:proofErr w:type="gramEnd"/>
      <w:r w:rsidRPr="005B2057">
        <w:rPr>
          <w:rFonts w:ascii="Bodoni MT" w:hAnsi="Bodoni MT"/>
          <w:b/>
        </w:rPr>
        <w:t xml:space="preserve"> 142-151)</w:t>
      </w:r>
    </w:p>
    <w:p w14:paraId="17F822C8" w14:textId="77777777" w:rsidR="0013761F" w:rsidRPr="005B2057" w:rsidRDefault="0013761F" w:rsidP="0013761F">
      <w:pPr>
        <w:rPr>
          <w:rFonts w:ascii="Bodoni MT" w:hAnsi="Bodoni MT"/>
        </w:rPr>
      </w:pPr>
      <w:r w:rsidRPr="005B2057">
        <w:rPr>
          <w:rFonts w:ascii="Bodoni MT" w:hAnsi="Bodoni MT"/>
        </w:rPr>
        <w:t>Review elements of a panel and be able to label them.</w:t>
      </w:r>
    </w:p>
    <w:p w14:paraId="255B1AAA" w14:textId="77777777" w:rsidR="0013761F" w:rsidRPr="005B2057" w:rsidRDefault="0013761F" w:rsidP="0013761F">
      <w:pPr>
        <w:rPr>
          <w:rFonts w:ascii="Bodoni MT" w:hAnsi="Bodoni MT"/>
        </w:rPr>
      </w:pPr>
      <w:r w:rsidRPr="005B2057">
        <w:rPr>
          <w:rFonts w:ascii="Bodoni MT" w:hAnsi="Bodoni MT"/>
        </w:rPr>
        <w:t>Example:</w:t>
      </w:r>
    </w:p>
    <w:p w14:paraId="331AB497" w14:textId="77777777" w:rsidR="00AC0AC1" w:rsidRPr="005B2057" w:rsidRDefault="00AC0AC1" w:rsidP="0013761F">
      <w:pPr>
        <w:rPr>
          <w:rFonts w:ascii="Bodoni MT" w:hAnsi="Bodoni MT"/>
        </w:rPr>
      </w:pPr>
    </w:p>
    <w:p w14:paraId="228ECD9D" w14:textId="77777777" w:rsidR="00AC0AC1" w:rsidRPr="005B2057" w:rsidRDefault="00AC0AC1" w:rsidP="0013761F">
      <w:pPr>
        <w:rPr>
          <w:rFonts w:ascii="Bodoni MT" w:hAnsi="Bodoni MT"/>
        </w:rPr>
      </w:pPr>
    </w:p>
    <w:p w14:paraId="5B72C1D2" w14:textId="77777777" w:rsidR="00AC0AC1" w:rsidRPr="005B2057" w:rsidRDefault="00AC0AC1" w:rsidP="0013761F">
      <w:pPr>
        <w:rPr>
          <w:rFonts w:ascii="Bodoni MT" w:hAnsi="Bodoni MT"/>
        </w:rPr>
      </w:pPr>
    </w:p>
    <w:p w14:paraId="5C82818F" w14:textId="77777777" w:rsidR="00AC0AC1" w:rsidRPr="005B2057" w:rsidRDefault="00AC0AC1" w:rsidP="0013761F">
      <w:pPr>
        <w:rPr>
          <w:rFonts w:ascii="Bodoni MT" w:hAnsi="Bodoni MT"/>
        </w:rPr>
      </w:pPr>
    </w:p>
    <w:p w14:paraId="15B136D9" w14:textId="77777777" w:rsidR="00AC0AC1" w:rsidRPr="005B2057" w:rsidRDefault="00AC0AC1" w:rsidP="0013761F">
      <w:pPr>
        <w:rPr>
          <w:rFonts w:ascii="Bodoni MT" w:hAnsi="Bodoni MT"/>
        </w:rPr>
      </w:pPr>
    </w:p>
    <w:p w14:paraId="4A91EBE3" w14:textId="77777777" w:rsidR="0083651B" w:rsidRPr="005B2057" w:rsidRDefault="0013761F" w:rsidP="0013761F">
      <w:pPr>
        <w:ind w:left="720"/>
        <w:rPr>
          <w:rFonts w:ascii="Bodoni MT" w:hAnsi="Bodoni MT"/>
        </w:rPr>
      </w:pPr>
      <w:r w:rsidRPr="005B2057">
        <w:rPr>
          <w:rFonts w:ascii="Bodoni MT" w:hAnsi="Bodoni MT"/>
          <w:noProof/>
        </w:rPr>
        <w:drawing>
          <wp:inline distT="0" distB="0" distL="0" distR="0" wp14:anchorId="607F2E4A" wp14:editId="0A1FC72B">
            <wp:extent cx="3175000" cy="1441450"/>
            <wp:effectExtent l="0" t="0" r="6350" b="6350"/>
            <wp:docPr id="1" name="Picture 1" descr="C:\Users\Srg17908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g17908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4120" w14:textId="77777777" w:rsidR="00AC0AC1" w:rsidRPr="005B2057" w:rsidRDefault="00AC0AC1" w:rsidP="0013761F">
      <w:pPr>
        <w:ind w:left="720"/>
        <w:rPr>
          <w:rFonts w:ascii="Bodoni MT" w:hAnsi="Bodoni MT"/>
        </w:rPr>
      </w:pPr>
    </w:p>
    <w:p w14:paraId="0CB6446A" w14:textId="77777777" w:rsidR="00AC0AC1" w:rsidRPr="005B2057" w:rsidRDefault="00AC0AC1" w:rsidP="0013761F">
      <w:pPr>
        <w:ind w:left="720"/>
        <w:rPr>
          <w:rFonts w:ascii="Bodoni MT" w:hAnsi="Bodoni MT"/>
        </w:rPr>
      </w:pPr>
    </w:p>
    <w:p w14:paraId="476B5D8A" w14:textId="77777777" w:rsidR="00AC0AC1" w:rsidRPr="005B2057" w:rsidRDefault="00AC0AC1" w:rsidP="0013761F">
      <w:pPr>
        <w:ind w:left="720"/>
        <w:rPr>
          <w:rFonts w:ascii="Bodoni MT" w:hAnsi="Bodoni MT"/>
        </w:rPr>
      </w:pPr>
    </w:p>
    <w:p w14:paraId="7CF05876" w14:textId="77777777" w:rsidR="00AC0AC1" w:rsidRPr="005B2057" w:rsidRDefault="00AC0AC1" w:rsidP="0013761F">
      <w:pPr>
        <w:ind w:left="720"/>
        <w:rPr>
          <w:rFonts w:ascii="Bodoni MT" w:hAnsi="Bodoni MT"/>
        </w:rPr>
      </w:pPr>
    </w:p>
    <w:p w14:paraId="2B7EA533" w14:textId="77777777" w:rsidR="00AC0AC1" w:rsidRPr="005B2057" w:rsidRDefault="00AC0AC1" w:rsidP="0013761F">
      <w:pPr>
        <w:ind w:left="720"/>
        <w:rPr>
          <w:rFonts w:ascii="Bodoni MT" w:hAnsi="Bodoni MT"/>
        </w:rPr>
      </w:pPr>
    </w:p>
    <w:p w14:paraId="34945298" w14:textId="77777777" w:rsidR="0013761F" w:rsidRPr="005B2057" w:rsidRDefault="0013761F" w:rsidP="00AC0AC1">
      <w:pPr>
        <w:ind w:left="720"/>
        <w:rPr>
          <w:rFonts w:ascii="Bodoni MT" w:hAnsi="Bodoni MT"/>
        </w:rPr>
      </w:pPr>
      <w:r w:rsidRPr="005B2057">
        <w:rPr>
          <w:rFonts w:ascii="Bodoni MT" w:hAnsi="Bodoni MT"/>
        </w:rPr>
        <w:t xml:space="preserve">Does this set of panels have any of the following? </w:t>
      </w:r>
      <w:r w:rsidR="00AC0AC1" w:rsidRPr="005B2057">
        <w:rPr>
          <w:rFonts w:ascii="Bodoni MT" w:hAnsi="Bodoni MT" w:cs="Times New Roman"/>
          <w:sz w:val="24"/>
          <w:szCs w:val="24"/>
        </w:rPr>
        <w:t>Label and explain.</w:t>
      </w:r>
    </w:p>
    <w:p w14:paraId="39316C7B" w14:textId="77777777" w:rsidR="00AC0AC1" w:rsidRPr="005B2057" w:rsidRDefault="00AC0AC1" w:rsidP="00AC0AC1">
      <w:pPr>
        <w:rPr>
          <w:rFonts w:ascii="Bodoni MT" w:hAnsi="Bodoni MT" w:cs="Times New Roman"/>
          <w:sz w:val="24"/>
          <w:szCs w:val="24"/>
        </w:rPr>
      </w:pPr>
    </w:p>
    <w:p w14:paraId="381B8DAA" w14:textId="77777777" w:rsidR="00AC0AC1" w:rsidRPr="005B2057" w:rsidRDefault="00AC0AC1" w:rsidP="00AC0AC1">
      <w:pPr>
        <w:rPr>
          <w:rFonts w:ascii="Bodoni MT" w:hAnsi="Bodoni MT" w:cs="Times New Roman"/>
          <w:sz w:val="24"/>
          <w:szCs w:val="24"/>
        </w:rPr>
        <w:sectPr w:rsidR="00AC0AC1" w:rsidRPr="005B2057" w:rsidSect="001376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68A94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Gutter</w:t>
      </w:r>
    </w:p>
    <w:p w14:paraId="3FCEFEBF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Dialogue Balloons</w:t>
      </w:r>
    </w:p>
    <w:p w14:paraId="030FBAF5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Thought Bubbles</w:t>
      </w:r>
    </w:p>
    <w:p w14:paraId="0D840D1E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Captions</w:t>
      </w:r>
    </w:p>
    <w:p w14:paraId="1DF7EFA6" w14:textId="77777777" w:rsidR="0013761F" w:rsidRPr="005B2057" w:rsidRDefault="0013761F" w:rsidP="0013761F">
      <w:pPr>
        <w:ind w:left="720"/>
        <w:rPr>
          <w:rFonts w:ascii="Bodoni MT" w:hAnsi="Bodoni MT" w:cs="Times New Roman"/>
          <w:sz w:val="24"/>
          <w:szCs w:val="24"/>
        </w:rPr>
      </w:pPr>
      <w:r w:rsidRPr="005B2057">
        <w:rPr>
          <w:rFonts w:ascii="Bodoni MT" w:hAnsi="Bodoni MT" w:cs="Times New Roman"/>
          <w:sz w:val="24"/>
          <w:szCs w:val="24"/>
        </w:rPr>
        <w:t>Sound Effects</w:t>
      </w:r>
    </w:p>
    <w:p w14:paraId="4BB1832E" w14:textId="77777777" w:rsidR="0013761F" w:rsidRPr="005B2057" w:rsidRDefault="0013761F" w:rsidP="0013761F">
      <w:pPr>
        <w:rPr>
          <w:rFonts w:ascii="Bodoni MT" w:hAnsi="Bodoni MT"/>
        </w:rPr>
        <w:sectPr w:rsidR="0013761F" w:rsidRPr="005B2057" w:rsidSect="001376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024750" w14:textId="77777777" w:rsidR="0013761F" w:rsidRPr="005B2057" w:rsidRDefault="0013761F" w:rsidP="0013761F">
      <w:pPr>
        <w:rPr>
          <w:rFonts w:ascii="Bodoni MT" w:hAnsi="Bodoni MT"/>
        </w:rPr>
      </w:pPr>
    </w:p>
    <w:p w14:paraId="1676AC78" w14:textId="77777777" w:rsidR="0013761F" w:rsidRPr="005B2057" w:rsidRDefault="0013761F" w:rsidP="0013761F">
      <w:pPr>
        <w:rPr>
          <w:rFonts w:ascii="Bodoni MT" w:hAnsi="Bodoni MT"/>
        </w:rPr>
      </w:pPr>
    </w:p>
    <w:p w14:paraId="61C33A5A" w14:textId="77777777" w:rsidR="0013761F" w:rsidRPr="005B2057" w:rsidRDefault="0013761F" w:rsidP="0013761F">
      <w:pPr>
        <w:rPr>
          <w:rFonts w:ascii="Bodoni MT" w:hAnsi="Bodoni MT"/>
        </w:rPr>
      </w:pPr>
    </w:p>
    <w:p w14:paraId="19A288D5" w14:textId="77777777" w:rsidR="00592609" w:rsidRPr="005B2057" w:rsidRDefault="00592609" w:rsidP="00AF4394">
      <w:pPr>
        <w:ind w:left="720"/>
        <w:rPr>
          <w:rFonts w:ascii="Bodoni MT" w:hAnsi="Bodoni MT"/>
        </w:rPr>
      </w:pPr>
    </w:p>
    <w:sectPr w:rsidR="00592609" w:rsidRPr="005B2057" w:rsidSect="001376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6B0"/>
    <w:multiLevelType w:val="hybridMultilevel"/>
    <w:tmpl w:val="EF588D62"/>
    <w:lvl w:ilvl="0" w:tplc="022A5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A4911"/>
    <w:multiLevelType w:val="hybridMultilevel"/>
    <w:tmpl w:val="192C0172"/>
    <w:lvl w:ilvl="0" w:tplc="6396E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11456"/>
    <w:multiLevelType w:val="hybridMultilevel"/>
    <w:tmpl w:val="D4BEF586"/>
    <w:lvl w:ilvl="0" w:tplc="A2BA2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B7B13"/>
    <w:multiLevelType w:val="hybridMultilevel"/>
    <w:tmpl w:val="B386A57C"/>
    <w:lvl w:ilvl="0" w:tplc="AC54B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A102D"/>
    <w:multiLevelType w:val="hybridMultilevel"/>
    <w:tmpl w:val="B9AC885A"/>
    <w:lvl w:ilvl="0" w:tplc="C3E6E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95A27"/>
    <w:multiLevelType w:val="hybridMultilevel"/>
    <w:tmpl w:val="8C62EC96"/>
    <w:lvl w:ilvl="0" w:tplc="EAEA9858">
      <w:start w:val="1"/>
      <w:numFmt w:val="lowerLetter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6F3D0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C54DA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85746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E6BA2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005F0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48D2A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260E14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2D5FA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D80AF9"/>
    <w:multiLevelType w:val="hybridMultilevel"/>
    <w:tmpl w:val="18EEC932"/>
    <w:lvl w:ilvl="0" w:tplc="3A1C9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A3D0A"/>
    <w:multiLevelType w:val="hybridMultilevel"/>
    <w:tmpl w:val="1F624BE2"/>
    <w:lvl w:ilvl="0" w:tplc="60C4D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F62676"/>
    <w:multiLevelType w:val="hybridMultilevel"/>
    <w:tmpl w:val="68FAC50E"/>
    <w:lvl w:ilvl="0" w:tplc="4080C43A">
      <w:start w:val="1"/>
      <w:numFmt w:val="lowerLetter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4BC36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6D956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E7C8C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043B6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255FC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627F2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0E20E2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AE03E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F82EC0"/>
    <w:multiLevelType w:val="hybridMultilevel"/>
    <w:tmpl w:val="FEDCDF86"/>
    <w:lvl w:ilvl="0" w:tplc="C128A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C78C1"/>
    <w:multiLevelType w:val="hybridMultilevel"/>
    <w:tmpl w:val="B418A3AE"/>
    <w:lvl w:ilvl="0" w:tplc="E3B2D840">
      <w:start w:val="1"/>
      <w:numFmt w:val="lowerLetter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DC0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63D88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8CECE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00C92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6E4E6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E04C0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79A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406F8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AA0B2B"/>
    <w:multiLevelType w:val="hybridMultilevel"/>
    <w:tmpl w:val="5004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05170"/>
    <w:multiLevelType w:val="hybridMultilevel"/>
    <w:tmpl w:val="4644138C"/>
    <w:lvl w:ilvl="0" w:tplc="EDC68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73788"/>
    <w:multiLevelType w:val="hybridMultilevel"/>
    <w:tmpl w:val="3B8A9FC0"/>
    <w:lvl w:ilvl="0" w:tplc="F4E477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6A64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1C96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B6DD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1EE2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DC4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9430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FAA3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4F3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D4E1484"/>
    <w:multiLevelType w:val="hybridMultilevel"/>
    <w:tmpl w:val="99BE9466"/>
    <w:lvl w:ilvl="0" w:tplc="908492C4">
      <w:start w:val="1"/>
      <w:numFmt w:val="lowerLetter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6BF12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4687E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67E98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09B9E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CF5B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6712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E1516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70E652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83288D"/>
    <w:multiLevelType w:val="hybridMultilevel"/>
    <w:tmpl w:val="EC10D188"/>
    <w:lvl w:ilvl="0" w:tplc="A1245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A4268B"/>
    <w:multiLevelType w:val="hybridMultilevel"/>
    <w:tmpl w:val="EC0077B0"/>
    <w:lvl w:ilvl="0" w:tplc="E5428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09"/>
    <w:rsid w:val="0013761F"/>
    <w:rsid w:val="00592609"/>
    <w:rsid w:val="005B2057"/>
    <w:rsid w:val="00760893"/>
    <w:rsid w:val="0083651B"/>
    <w:rsid w:val="00A85156"/>
    <w:rsid w:val="00AC0AC1"/>
    <w:rsid w:val="00AF4394"/>
    <w:rsid w:val="00B81935"/>
    <w:rsid w:val="00C87A02"/>
    <w:rsid w:val="00C9104C"/>
    <w:rsid w:val="00D96EC2"/>
    <w:rsid w:val="00F61EE9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23C9"/>
  <w15:chartTrackingRefBased/>
  <w15:docId w15:val="{B6EE7920-8541-4F20-89D3-56780C9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Skipworth</dc:creator>
  <cp:keywords/>
  <dc:description/>
  <cp:lastModifiedBy>Amanda Williams</cp:lastModifiedBy>
  <cp:revision>2</cp:revision>
  <cp:lastPrinted>2019-02-12T17:55:00Z</cp:lastPrinted>
  <dcterms:created xsi:type="dcterms:W3CDTF">2019-02-13T20:38:00Z</dcterms:created>
  <dcterms:modified xsi:type="dcterms:W3CDTF">2019-02-13T20:38:00Z</dcterms:modified>
</cp:coreProperties>
</file>